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837" w:rsidRPr="00C92851" w:rsidRDefault="00D91837" w:rsidP="00D91837">
      <w:pPr>
        <w:pStyle w:val="SemEspaamen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RESULTADO FINAL </w:t>
      </w:r>
      <w:r w:rsidRPr="00C92851">
        <w:rPr>
          <w:rFonts w:ascii="Times New Roman" w:hAnsi="Times New Roman" w:cs="Times New Roman"/>
          <w:b/>
          <w:sz w:val="24"/>
          <w:szCs w:val="24"/>
        </w:rPr>
        <w:t xml:space="preserve">DA SELEÇÃO PARA </w:t>
      </w:r>
    </w:p>
    <w:p w:rsidR="00D91837" w:rsidRPr="00D91837" w:rsidRDefault="00E364BB" w:rsidP="00D91837">
      <w:pPr>
        <w:pStyle w:val="SemEspaamen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PROJETO</w:t>
      </w:r>
      <w:r w:rsidR="00D91837" w:rsidRPr="00D91837">
        <w:rPr>
          <w:rFonts w:ascii="Times New Roman" w:hAnsi="Times New Roman" w:cs="Times New Roman"/>
          <w:b/>
          <w:sz w:val="24"/>
          <w:szCs w:val="24"/>
        </w:rPr>
        <w:t xml:space="preserve"> CUIDAR DA VIDA: CAPACITAÇÃO EM PRIMEIROS SO</w:t>
      </w:r>
      <w:r>
        <w:rPr>
          <w:rFonts w:ascii="Times New Roman" w:hAnsi="Times New Roman" w:cs="Times New Roman"/>
          <w:b/>
          <w:sz w:val="24"/>
          <w:szCs w:val="24"/>
        </w:rPr>
        <w:t>CORROS PARA PROFESSORES (4LIFE)</w:t>
      </w:r>
      <w:r w:rsidR="00D91837" w:rsidRPr="00D91837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:rsidR="00D91837" w:rsidRDefault="00D91837" w:rsidP="00D91837">
      <w:pPr>
        <w:pStyle w:val="SemEspaamen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837" w:rsidRDefault="00D91837" w:rsidP="00D91837">
      <w:pPr>
        <w:pStyle w:val="SemEspaamen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837" w:rsidRDefault="00D91837" w:rsidP="00D91837">
      <w:pPr>
        <w:rPr>
          <w:rFonts w:ascii="Times New Roman" w:hAnsi="Times New Roman" w:cs="Times New Roman"/>
          <w:sz w:val="24"/>
          <w:szCs w:val="24"/>
        </w:rPr>
      </w:pPr>
    </w:p>
    <w:p w:rsidR="00E6694C" w:rsidRDefault="00E6694C" w:rsidP="00D91837">
      <w:pPr>
        <w:rPr>
          <w:rFonts w:ascii="Times New Roman" w:hAnsi="Times New Roman" w:cs="Times New Roman"/>
          <w:sz w:val="24"/>
          <w:szCs w:val="24"/>
        </w:rPr>
      </w:pPr>
    </w:p>
    <w:p w:rsidR="00E6694C" w:rsidRDefault="00E6694C" w:rsidP="00D91837">
      <w:pPr>
        <w:rPr>
          <w:rFonts w:ascii="Times New Roman" w:hAnsi="Times New Roman" w:cs="Times New Roman"/>
          <w:sz w:val="24"/>
          <w:szCs w:val="24"/>
        </w:rPr>
      </w:pPr>
    </w:p>
    <w:p w:rsidR="00E6694C" w:rsidRPr="00C92851" w:rsidRDefault="00E6694C" w:rsidP="00D9183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1837" w:rsidRDefault="00D91837" w:rsidP="00D91837">
      <w:pPr>
        <w:rPr>
          <w:rFonts w:ascii="Times New Roman" w:hAnsi="Times New Roman" w:cs="Times New Roman"/>
          <w:sz w:val="24"/>
          <w:szCs w:val="24"/>
        </w:rPr>
      </w:pPr>
    </w:p>
    <w:p w:rsidR="00D91837" w:rsidRPr="00C92851" w:rsidRDefault="00D91837" w:rsidP="00D91837">
      <w:pPr>
        <w:pStyle w:val="SemEspaamento"/>
        <w:ind w:right="24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961"/>
        <w:gridCol w:w="1550"/>
        <w:gridCol w:w="1723"/>
      </w:tblGrid>
      <w:tr w:rsidR="00D91837" w:rsidRPr="00C92851" w:rsidTr="003F1464">
        <w:trPr>
          <w:jc w:val="center"/>
        </w:trPr>
        <w:tc>
          <w:tcPr>
            <w:tcW w:w="1961" w:type="dxa"/>
          </w:tcPr>
          <w:p w:rsidR="00D91837" w:rsidRPr="00C92851" w:rsidRDefault="00D91837" w:rsidP="003F1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851">
              <w:rPr>
                <w:rFonts w:ascii="Times New Roman" w:hAnsi="Times New Roman" w:cs="Times New Roman"/>
                <w:b/>
                <w:sz w:val="24"/>
                <w:szCs w:val="24"/>
              </w:rPr>
              <w:t>Candidato</w:t>
            </w:r>
          </w:p>
        </w:tc>
        <w:tc>
          <w:tcPr>
            <w:tcW w:w="1550" w:type="dxa"/>
          </w:tcPr>
          <w:p w:rsidR="00D91837" w:rsidRDefault="00D91837" w:rsidP="003F1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723" w:type="dxa"/>
          </w:tcPr>
          <w:p w:rsidR="00D91837" w:rsidRDefault="00D91837" w:rsidP="003F1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Situação/vaga</w:t>
            </w:r>
          </w:p>
        </w:tc>
      </w:tr>
      <w:tr w:rsidR="00D91837" w:rsidRPr="00C92851" w:rsidTr="003F1464">
        <w:trPr>
          <w:jc w:val="center"/>
        </w:trPr>
        <w:tc>
          <w:tcPr>
            <w:tcW w:w="1961" w:type="dxa"/>
          </w:tcPr>
          <w:p w:rsidR="00D91837" w:rsidRPr="00D91837" w:rsidRDefault="00D91837" w:rsidP="003F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7">
              <w:rPr>
                <w:rFonts w:ascii="Times New Roman" w:hAnsi="Times New Roman" w:cs="Times New Roman"/>
                <w:sz w:val="24"/>
                <w:szCs w:val="24"/>
              </w:rPr>
              <w:t xml:space="preserve">João Pedro de Oliveira Gouveia </w:t>
            </w:r>
            <w:proofErr w:type="spellStart"/>
            <w:r w:rsidRPr="00D91837">
              <w:rPr>
                <w:rFonts w:ascii="Times New Roman" w:hAnsi="Times New Roman" w:cs="Times New Roman"/>
                <w:sz w:val="24"/>
                <w:szCs w:val="24"/>
              </w:rPr>
              <w:t>Marcotti</w:t>
            </w:r>
            <w:proofErr w:type="spellEnd"/>
          </w:p>
        </w:tc>
        <w:tc>
          <w:tcPr>
            <w:tcW w:w="1550" w:type="dxa"/>
          </w:tcPr>
          <w:p w:rsidR="00D91837" w:rsidRPr="00D91837" w:rsidRDefault="00D91837" w:rsidP="003F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7">
              <w:rPr>
                <w:rFonts w:ascii="Times New Roman" w:hAnsi="Times New Roman" w:cs="Times New Roman"/>
                <w:sz w:val="24"/>
                <w:szCs w:val="24"/>
              </w:rPr>
              <w:t>1º</w:t>
            </w:r>
          </w:p>
        </w:tc>
        <w:tc>
          <w:tcPr>
            <w:tcW w:w="1723" w:type="dxa"/>
          </w:tcPr>
          <w:p w:rsidR="00D91837" w:rsidRPr="00D91837" w:rsidRDefault="00D91837" w:rsidP="003F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7">
              <w:rPr>
                <w:rFonts w:ascii="Times New Roman" w:hAnsi="Times New Roman" w:cs="Times New Roman"/>
                <w:sz w:val="24"/>
                <w:szCs w:val="24"/>
              </w:rPr>
              <w:t>Bolsista</w:t>
            </w:r>
          </w:p>
        </w:tc>
      </w:tr>
      <w:tr w:rsidR="00D91837" w:rsidRPr="00C92851" w:rsidTr="003F1464">
        <w:trPr>
          <w:jc w:val="center"/>
        </w:trPr>
        <w:tc>
          <w:tcPr>
            <w:tcW w:w="1961" w:type="dxa"/>
          </w:tcPr>
          <w:p w:rsidR="00D91837" w:rsidRPr="00D91837" w:rsidRDefault="00D91837" w:rsidP="003F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7">
              <w:rPr>
                <w:rFonts w:ascii="Times New Roman" w:hAnsi="Times New Roman" w:cs="Times New Roman"/>
                <w:sz w:val="24"/>
                <w:szCs w:val="24"/>
              </w:rPr>
              <w:t xml:space="preserve">Francisca </w:t>
            </w:r>
            <w:proofErr w:type="spellStart"/>
            <w:r w:rsidRPr="00D91837">
              <w:rPr>
                <w:rFonts w:ascii="Times New Roman" w:hAnsi="Times New Roman" w:cs="Times New Roman"/>
                <w:sz w:val="24"/>
                <w:szCs w:val="24"/>
              </w:rPr>
              <w:t>Camily</w:t>
            </w:r>
            <w:proofErr w:type="spellEnd"/>
            <w:r w:rsidRPr="00D91837">
              <w:rPr>
                <w:rFonts w:ascii="Times New Roman" w:hAnsi="Times New Roman" w:cs="Times New Roman"/>
                <w:sz w:val="24"/>
                <w:szCs w:val="24"/>
              </w:rPr>
              <w:t xml:space="preserve"> Oliveira Santos</w:t>
            </w:r>
          </w:p>
        </w:tc>
        <w:tc>
          <w:tcPr>
            <w:tcW w:w="1550" w:type="dxa"/>
          </w:tcPr>
          <w:p w:rsidR="00D91837" w:rsidRPr="00D91837" w:rsidRDefault="00D91837" w:rsidP="003F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7">
              <w:rPr>
                <w:rFonts w:ascii="Times New Roman" w:hAnsi="Times New Roman" w:cs="Times New Roman"/>
                <w:sz w:val="24"/>
                <w:szCs w:val="24"/>
              </w:rPr>
              <w:t>2º</w:t>
            </w:r>
          </w:p>
        </w:tc>
        <w:tc>
          <w:tcPr>
            <w:tcW w:w="1723" w:type="dxa"/>
          </w:tcPr>
          <w:p w:rsidR="00D91837" w:rsidRPr="00D91837" w:rsidRDefault="00D91837" w:rsidP="003F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7">
              <w:rPr>
                <w:rFonts w:ascii="Times New Roman" w:hAnsi="Times New Roman" w:cs="Times New Roman"/>
                <w:sz w:val="24"/>
                <w:szCs w:val="24"/>
              </w:rPr>
              <w:t>Voluntário</w:t>
            </w:r>
          </w:p>
        </w:tc>
      </w:tr>
      <w:tr w:rsidR="00D91837" w:rsidRPr="00C92851" w:rsidTr="003F1464">
        <w:trPr>
          <w:jc w:val="center"/>
        </w:trPr>
        <w:tc>
          <w:tcPr>
            <w:tcW w:w="1961" w:type="dxa"/>
          </w:tcPr>
          <w:p w:rsidR="00D91837" w:rsidRPr="00D91837" w:rsidRDefault="00D91837" w:rsidP="003F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837">
              <w:rPr>
                <w:rFonts w:ascii="Times New Roman" w:hAnsi="Times New Roman" w:cs="Times New Roman"/>
                <w:sz w:val="24"/>
                <w:szCs w:val="24"/>
              </w:rPr>
              <w:t>Lorrayne</w:t>
            </w:r>
            <w:proofErr w:type="spellEnd"/>
            <w:r w:rsidRPr="00D91837">
              <w:rPr>
                <w:rFonts w:ascii="Times New Roman" w:hAnsi="Times New Roman" w:cs="Times New Roman"/>
                <w:sz w:val="24"/>
                <w:szCs w:val="24"/>
              </w:rPr>
              <w:t xml:space="preserve"> de Sousa Abreu</w:t>
            </w:r>
          </w:p>
        </w:tc>
        <w:tc>
          <w:tcPr>
            <w:tcW w:w="1550" w:type="dxa"/>
          </w:tcPr>
          <w:p w:rsidR="00D91837" w:rsidRPr="00D91837" w:rsidRDefault="00D91837" w:rsidP="003F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7">
              <w:rPr>
                <w:rFonts w:ascii="Times New Roman" w:hAnsi="Times New Roman" w:cs="Times New Roman"/>
                <w:sz w:val="24"/>
                <w:szCs w:val="24"/>
              </w:rPr>
              <w:t>3º</w:t>
            </w:r>
          </w:p>
        </w:tc>
        <w:tc>
          <w:tcPr>
            <w:tcW w:w="1723" w:type="dxa"/>
          </w:tcPr>
          <w:p w:rsidR="00D91837" w:rsidRPr="00D91837" w:rsidRDefault="00D91837" w:rsidP="003F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37">
              <w:rPr>
                <w:rFonts w:ascii="Times New Roman" w:hAnsi="Times New Roman" w:cs="Times New Roman"/>
                <w:sz w:val="24"/>
                <w:szCs w:val="24"/>
              </w:rPr>
              <w:t>Voluntário</w:t>
            </w:r>
          </w:p>
        </w:tc>
      </w:tr>
    </w:tbl>
    <w:p w:rsidR="00D91837" w:rsidRPr="00C92851" w:rsidRDefault="00D91837" w:rsidP="00D91837">
      <w:pPr>
        <w:rPr>
          <w:rFonts w:ascii="Times New Roman" w:hAnsi="Times New Roman" w:cs="Times New Roman"/>
          <w:sz w:val="24"/>
          <w:szCs w:val="24"/>
        </w:rPr>
      </w:pPr>
    </w:p>
    <w:p w:rsidR="00D91837" w:rsidRDefault="00D91837" w:rsidP="00D91837">
      <w:pPr>
        <w:rPr>
          <w:rFonts w:ascii="Times New Roman" w:hAnsi="Times New Roman" w:cs="Times New Roman"/>
          <w:sz w:val="24"/>
          <w:szCs w:val="24"/>
        </w:rPr>
      </w:pPr>
    </w:p>
    <w:p w:rsidR="00D91837" w:rsidRDefault="00D91837" w:rsidP="00D91837">
      <w:pPr>
        <w:rPr>
          <w:rFonts w:ascii="Times New Roman" w:hAnsi="Times New Roman" w:cs="Times New Roman"/>
          <w:sz w:val="24"/>
          <w:szCs w:val="24"/>
        </w:rPr>
      </w:pPr>
    </w:p>
    <w:p w:rsidR="00D91837" w:rsidRPr="00C92851" w:rsidRDefault="00D91837" w:rsidP="00D91837">
      <w:pPr>
        <w:jc w:val="center"/>
        <w:rPr>
          <w:rFonts w:ascii="Times New Roman" w:hAnsi="Times New Roman" w:cs="Times New Roman"/>
          <w:sz w:val="24"/>
          <w:szCs w:val="24"/>
        </w:rPr>
      </w:pPr>
      <w:r w:rsidRPr="003F5C56">
        <w:rPr>
          <w:noProof/>
          <w:lang w:eastAsia="pt-BR"/>
        </w:rPr>
        <w:drawing>
          <wp:inline distT="0" distB="0" distL="0" distR="0" wp14:anchorId="6C82105B" wp14:editId="54BA72F6">
            <wp:extent cx="2438400" cy="274320"/>
            <wp:effectExtent l="0" t="0" r="0" b="0"/>
            <wp:docPr id="1" name="Imagem 1" descr="assinatura k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 kg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837" w:rsidRPr="00C92851" w:rsidRDefault="00D91837" w:rsidP="00D91837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85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D91837" w:rsidRPr="00C92851" w:rsidRDefault="00D91837" w:rsidP="00D9183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92851">
        <w:rPr>
          <w:rFonts w:ascii="Times New Roman" w:hAnsi="Times New Roman" w:cs="Times New Roman"/>
          <w:sz w:val="24"/>
          <w:szCs w:val="24"/>
        </w:rPr>
        <w:t>Profa</w:t>
      </w:r>
      <w:proofErr w:type="spellEnd"/>
      <w:r w:rsidRPr="00C92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851">
        <w:rPr>
          <w:rFonts w:ascii="Times New Roman" w:hAnsi="Times New Roman" w:cs="Times New Roman"/>
          <w:sz w:val="24"/>
          <w:szCs w:val="24"/>
        </w:rPr>
        <w:t>Kelen</w:t>
      </w:r>
      <w:proofErr w:type="spellEnd"/>
      <w:r w:rsidRPr="00C92851">
        <w:rPr>
          <w:rFonts w:ascii="Times New Roman" w:hAnsi="Times New Roman" w:cs="Times New Roman"/>
          <w:sz w:val="24"/>
          <w:szCs w:val="24"/>
        </w:rPr>
        <w:t xml:space="preserve"> Gomes Ribeiro</w:t>
      </w:r>
    </w:p>
    <w:p w:rsidR="00D91837" w:rsidRPr="00C92851" w:rsidRDefault="00E364BB" w:rsidP="00D918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Coordenadora 4Life</w:t>
      </w:r>
    </w:p>
    <w:p w:rsidR="00D91837" w:rsidRDefault="00D91837" w:rsidP="00D91837"/>
    <w:p w:rsidR="000737FF" w:rsidRDefault="000737FF"/>
    <w:sectPr w:rsidR="000737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37"/>
    <w:rsid w:val="000737FF"/>
    <w:rsid w:val="00D91837"/>
    <w:rsid w:val="00E364BB"/>
    <w:rsid w:val="00E6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A75E9-F06D-4EBA-8E36-B8436E48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837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91837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D91837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Holanda</dc:creator>
  <cp:keywords/>
  <dc:description/>
  <cp:lastModifiedBy>Alexandre Holanda</cp:lastModifiedBy>
  <cp:revision>2</cp:revision>
  <dcterms:created xsi:type="dcterms:W3CDTF">2025-03-14T15:00:00Z</dcterms:created>
  <dcterms:modified xsi:type="dcterms:W3CDTF">2025-03-14T15:14:00Z</dcterms:modified>
</cp:coreProperties>
</file>